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671AA" w14:textId="682CDB9E" w:rsidR="00170C80" w:rsidRDefault="00E445C0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eTenure</w:t>
      </w:r>
      <w:proofErr w:type="spellEnd"/>
      <w:r>
        <w:rPr>
          <w:color w:val="000000"/>
          <w:sz w:val="27"/>
          <w:szCs w:val="27"/>
        </w:rPr>
        <w:t xml:space="preserve"> – Submitting your Portfolio </w:t>
      </w:r>
      <w:r w:rsidR="008F2078">
        <w:rPr>
          <w:color w:val="000000"/>
          <w:sz w:val="27"/>
          <w:szCs w:val="27"/>
        </w:rPr>
        <w:t xml:space="preserve">for review </w:t>
      </w:r>
      <w:r>
        <w:rPr>
          <w:color w:val="000000"/>
          <w:sz w:val="27"/>
          <w:szCs w:val="27"/>
        </w:rPr>
        <w:t>in OnBase</w:t>
      </w:r>
    </w:p>
    <w:p w14:paraId="2E418132" w14:textId="77777777" w:rsidR="008F2078" w:rsidRDefault="008F2078" w:rsidP="008F2078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Navigate to </w:t>
      </w:r>
      <w:r w:rsidR="00E445C0" w:rsidRPr="008F2078">
        <w:rPr>
          <w:color w:val="000000"/>
          <w:sz w:val="27"/>
          <w:szCs w:val="27"/>
        </w:rPr>
        <w:t>My Tri-C Space</w:t>
      </w:r>
    </w:p>
    <w:p w14:paraId="6CCD4FA9" w14:textId="77777777" w:rsidR="008F2078" w:rsidRDefault="008F2078" w:rsidP="008F2078">
      <w:pPr>
        <w:pStyle w:val="ListParagraph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Click the menu in the top left corner</w:t>
      </w:r>
    </w:p>
    <w:p w14:paraId="5FB9E4CB" w14:textId="77777777" w:rsidR="008F2078" w:rsidRDefault="008F2078" w:rsidP="008F2078">
      <w:pPr>
        <w:pStyle w:val="ListParagraph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Choose “Discover”</w:t>
      </w:r>
    </w:p>
    <w:p w14:paraId="03C0468D" w14:textId="1C701C5B" w:rsidR="00E445C0" w:rsidRDefault="008F2078" w:rsidP="008F2078">
      <w:pPr>
        <w:pStyle w:val="ListParagraph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Navigate to the One Record / OnBase card</w:t>
      </w:r>
    </w:p>
    <w:p w14:paraId="02A03E49" w14:textId="17817F4C" w:rsidR="00851714" w:rsidRDefault="008F2078" w:rsidP="008F2078">
      <w:pPr>
        <w:pStyle w:val="ListParagraph"/>
        <w:ind w:left="1440"/>
        <w:rPr>
          <w:color w:val="000000"/>
          <w:sz w:val="27"/>
          <w:szCs w:val="27"/>
        </w:rPr>
      </w:pPr>
      <w:r w:rsidRPr="008F2078">
        <w:rPr>
          <w:color w:val="000000"/>
          <w:sz w:val="27"/>
          <w:szCs w:val="27"/>
        </w:rPr>
        <w:drawing>
          <wp:inline distT="0" distB="0" distL="0" distR="0" wp14:anchorId="36C31259" wp14:editId="13587C13">
            <wp:extent cx="1343025" cy="1294128"/>
            <wp:effectExtent l="0" t="0" r="0" b="1905"/>
            <wp:docPr id="149081037" name="Picture 1" descr="A purple square with a blue and white folder with a white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81037" name="Picture 1" descr="A purple square with a blue and white folder with a white desig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3516" cy="130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306C8" w14:textId="32305C39" w:rsidR="008F2078" w:rsidRDefault="008F2078" w:rsidP="008F2078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Navigate in OnBase to the Portfolio Submission</w:t>
      </w:r>
    </w:p>
    <w:p w14:paraId="5B9B3F73" w14:textId="2C62331F" w:rsidR="008F2078" w:rsidRDefault="008F2078" w:rsidP="008F2078">
      <w:pPr>
        <w:pStyle w:val="ListParagraph"/>
        <w:numPr>
          <w:ilvl w:val="1"/>
          <w:numId w:val="1"/>
        </w:numPr>
        <w:rPr>
          <w:color w:val="000000"/>
          <w:sz w:val="27"/>
          <w:szCs w:val="27"/>
        </w:rPr>
      </w:pPr>
      <w:r w:rsidRPr="008F2078">
        <w:rPr>
          <w:color w:val="000000"/>
          <w:sz w:val="27"/>
          <w:szCs w:val="27"/>
        </w:rPr>
        <w:t xml:space="preserve">Top left corner, change the </w:t>
      </w:r>
      <w:proofErr w:type="spellStart"/>
      <w:r w:rsidRPr="008F2078">
        <w:rPr>
          <w:color w:val="000000"/>
          <w:sz w:val="27"/>
          <w:szCs w:val="27"/>
        </w:rPr>
        <w:t>WorkView</w:t>
      </w:r>
      <w:proofErr w:type="spellEnd"/>
      <w:r w:rsidRPr="008F2078">
        <w:rPr>
          <w:color w:val="000000"/>
          <w:sz w:val="27"/>
          <w:szCs w:val="27"/>
        </w:rPr>
        <w:t xml:space="preserve"> drop down to </w:t>
      </w:r>
      <w:r>
        <w:rPr>
          <w:color w:val="000000"/>
          <w:sz w:val="27"/>
          <w:szCs w:val="27"/>
        </w:rPr>
        <w:t>New Form</w:t>
      </w:r>
    </w:p>
    <w:p w14:paraId="24EE3E85" w14:textId="79AE27FD" w:rsidR="008F2078" w:rsidRPr="008F2078" w:rsidRDefault="008F2078" w:rsidP="001B1E7D">
      <w:pPr>
        <w:pStyle w:val="ListParagraph"/>
        <w:ind w:left="1440"/>
        <w:rPr>
          <w:color w:val="000000"/>
          <w:sz w:val="27"/>
          <w:szCs w:val="27"/>
        </w:rPr>
      </w:pPr>
      <w:r w:rsidRPr="008F2078">
        <w:rPr>
          <w:color w:val="000000"/>
          <w:sz w:val="27"/>
          <w:szCs w:val="27"/>
        </w:rPr>
        <w:drawing>
          <wp:inline distT="0" distB="0" distL="0" distR="0" wp14:anchorId="41CBCE21" wp14:editId="7AB34D03">
            <wp:extent cx="1866900" cy="1642434"/>
            <wp:effectExtent l="0" t="0" r="0" b="0"/>
            <wp:docPr id="14864086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0868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0447" cy="164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F0F3B" w14:textId="2A0CFCDE" w:rsidR="008F2078" w:rsidRDefault="008F2078" w:rsidP="008F2078">
      <w:pPr>
        <w:pStyle w:val="ListParagraph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Choose “FAC” Portfolio Submission</w:t>
      </w:r>
    </w:p>
    <w:p w14:paraId="6F5EE86D" w14:textId="5F7D8762" w:rsidR="008F2078" w:rsidRDefault="008F2078" w:rsidP="008F2078">
      <w:pPr>
        <w:pStyle w:val="ListParagraph"/>
        <w:ind w:left="1440"/>
        <w:rPr>
          <w:color w:val="000000"/>
          <w:sz w:val="27"/>
          <w:szCs w:val="27"/>
        </w:rPr>
      </w:pPr>
      <w:r w:rsidRPr="008F2078">
        <w:rPr>
          <w:color w:val="000000"/>
          <w:sz w:val="27"/>
          <w:szCs w:val="27"/>
        </w:rPr>
        <w:drawing>
          <wp:inline distT="0" distB="0" distL="0" distR="0" wp14:anchorId="6DBFB256" wp14:editId="158D4FF6">
            <wp:extent cx="2437101" cy="2847975"/>
            <wp:effectExtent l="0" t="0" r="1905" b="0"/>
            <wp:docPr id="1191557838" name="Picture 1" descr="A screenshot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557838" name="Picture 1" descr="A screenshot of a for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3476" cy="285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B25A6" w14:textId="77777777" w:rsidR="001B1E7D" w:rsidRDefault="008F2078" w:rsidP="008F2078">
      <w:pPr>
        <w:pStyle w:val="ListParagraph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new form will </w:t>
      </w:r>
      <w:proofErr w:type="gramStart"/>
      <w:r>
        <w:rPr>
          <w:color w:val="000000"/>
          <w:sz w:val="27"/>
          <w:szCs w:val="27"/>
        </w:rPr>
        <w:t>open up</w:t>
      </w:r>
      <w:proofErr w:type="gramEnd"/>
      <w:r>
        <w:rPr>
          <w:color w:val="000000"/>
          <w:sz w:val="27"/>
          <w:szCs w:val="27"/>
        </w:rPr>
        <w:t xml:space="preserve">. </w:t>
      </w:r>
    </w:p>
    <w:p w14:paraId="62987D62" w14:textId="77777777" w:rsidR="001B1E7D" w:rsidRDefault="001B1E7D" w:rsidP="001B1E7D">
      <w:pPr>
        <w:pStyle w:val="ListParagraph"/>
        <w:ind w:left="1440"/>
        <w:rPr>
          <w:color w:val="000000"/>
          <w:sz w:val="27"/>
          <w:szCs w:val="27"/>
        </w:rPr>
      </w:pPr>
    </w:p>
    <w:p w14:paraId="6D396AFC" w14:textId="04DC64AF" w:rsidR="001B1E7D" w:rsidRDefault="001B1E7D" w:rsidP="001B1E7D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Form Submission</w:t>
      </w:r>
    </w:p>
    <w:p w14:paraId="76F0982D" w14:textId="5D430833" w:rsidR="008F2078" w:rsidRDefault="001B1E7D" w:rsidP="008F2078">
      <w:pPr>
        <w:pStyle w:val="ListParagraph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new form </w:t>
      </w:r>
      <w:r w:rsidR="008F2078">
        <w:rPr>
          <w:color w:val="000000"/>
          <w:sz w:val="27"/>
          <w:szCs w:val="27"/>
        </w:rPr>
        <w:t xml:space="preserve">will capture your logged-in information. Please confirm </w:t>
      </w:r>
      <w:r>
        <w:rPr>
          <w:color w:val="000000"/>
          <w:sz w:val="27"/>
          <w:szCs w:val="27"/>
        </w:rPr>
        <w:t>all information is correct in the “Faculty Information” section.</w:t>
      </w:r>
    </w:p>
    <w:p w14:paraId="47535ADE" w14:textId="5D31F326" w:rsidR="001B1E7D" w:rsidRPr="001B1E7D" w:rsidRDefault="001B1E7D" w:rsidP="001B1E7D">
      <w:pPr>
        <w:pStyle w:val="ListParagraph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Enter your </w:t>
      </w:r>
      <w:proofErr w:type="spellStart"/>
      <w:r>
        <w:rPr>
          <w:color w:val="000000"/>
          <w:sz w:val="27"/>
          <w:szCs w:val="27"/>
        </w:rPr>
        <w:t>BrightSpace</w:t>
      </w:r>
      <w:proofErr w:type="spellEnd"/>
      <w:r>
        <w:rPr>
          <w:color w:val="000000"/>
          <w:sz w:val="27"/>
          <w:szCs w:val="27"/>
        </w:rPr>
        <w:t xml:space="preserve"> Tenure Course Site URL. This will be used by the system to provide access to the reviewers to your portfolio course site.</w:t>
      </w:r>
    </w:p>
    <w:p w14:paraId="66894E9A" w14:textId="22E214F7" w:rsidR="001B1E7D" w:rsidRPr="001B1E7D" w:rsidRDefault="001B1E7D" w:rsidP="001B1E7D">
      <w:pPr>
        <w:pStyle w:val="ListParagraph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Enter the email address of the Dean who will be reviewing the portfolio as the first step in the process. If a valid email address is entered, the S# for that individual will autofill.</w:t>
      </w:r>
    </w:p>
    <w:p w14:paraId="20098C87" w14:textId="17F4423E" w:rsidR="001B1E7D" w:rsidRDefault="001B1E7D" w:rsidP="001B1E7D">
      <w:pPr>
        <w:pStyle w:val="ListParagraph"/>
        <w:numPr>
          <w:ilvl w:val="1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Check the box confirming you are ready to submit your portfolio course site for review. This will remove your access to the course site when submitted.</w:t>
      </w:r>
    </w:p>
    <w:p w14:paraId="0C70469D" w14:textId="0CABCE65" w:rsidR="001B1E7D" w:rsidRPr="008F2078" w:rsidRDefault="001B1E7D" w:rsidP="001B1E7D">
      <w:pPr>
        <w:pStyle w:val="ListParagraph"/>
        <w:ind w:left="1440"/>
        <w:rPr>
          <w:color w:val="000000"/>
          <w:sz w:val="27"/>
          <w:szCs w:val="27"/>
        </w:rPr>
      </w:pPr>
      <w:r w:rsidRPr="001B1E7D">
        <w:rPr>
          <w:color w:val="000000"/>
          <w:sz w:val="27"/>
          <w:szCs w:val="27"/>
        </w:rPr>
        <w:drawing>
          <wp:inline distT="0" distB="0" distL="0" distR="0" wp14:anchorId="3619A43A" wp14:editId="47BBBF83">
            <wp:extent cx="5534025" cy="1938682"/>
            <wp:effectExtent l="0" t="0" r="0" b="4445"/>
            <wp:docPr id="4440074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07463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4085" cy="194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1E7D" w:rsidRPr="008F2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D1840"/>
    <w:multiLevelType w:val="hybridMultilevel"/>
    <w:tmpl w:val="462E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03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C0"/>
    <w:rsid w:val="00004940"/>
    <w:rsid w:val="00170C80"/>
    <w:rsid w:val="001B1E7D"/>
    <w:rsid w:val="00514743"/>
    <w:rsid w:val="00851714"/>
    <w:rsid w:val="008F2078"/>
    <w:rsid w:val="00E4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A60D"/>
  <w15:chartTrackingRefBased/>
  <w15:docId w15:val="{024F2E93-9608-4B3C-8DA8-B4E8063A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Timothy</dc:creator>
  <cp:keywords/>
  <dc:description/>
  <cp:lastModifiedBy>Jared Medved</cp:lastModifiedBy>
  <cp:revision>2</cp:revision>
  <dcterms:created xsi:type="dcterms:W3CDTF">2019-12-19T20:45:00Z</dcterms:created>
  <dcterms:modified xsi:type="dcterms:W3CDTF">2024-10-25T15:26:00Z</dcterms:modified>
</cp:coreProperties>
</file>